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B1C3" w14:textId="77777777" w:rsidR="00F832C8" w:rsidRDefault="00F832C8" w:rsidP="00F8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E5A668" w14:textId="61215E62" w:rsidR="00F832C8" w:rsidRPr="00F832C8" w:rsidRDefault="00F832C8" w:rsidP="00F8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2C8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dott./dott.ssa ...................................................................... in qualità di socio della Società Italiana di Chirurgia chiede il rinvio delle elezioni per il rinnovo del Consiglio Direttivo convocate per ottobre 2020.</w:t>
      </w:r>
    </w:p>
    <w:p w14:paraId="07C923CE" w14:textId="77777777" w:rsidR="00F832C8" w:rsidRPr="00F832C8" w:rsidRDefault="00F832C8" w:rsidP="00F8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2DAEB6" w14:textId="77777777" w:rsidR="00F832C8" w:rsidRPr="00F832C8" w:rsidRDefault="00F832C8" w:rsidP="00F8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2C8">
        <w:rPr>
          <w:rFonts w:ascii="Times New Roman" w:eastAsia="Times New Roman" w:hAnsi="Times New Roman" w:cs="Times New Roman"/>
          <w:sz w:val="24"/>
          <w:szCs w:val="24"/>
          <w:lang w:eastAsia="it-IT"/>
        </w:rPr>
        <w:t>L’andamento della pandemia non permette in sicurezza e con facilità lo spostamento dei soci provenienti dalle regioni Italiane negando quindi il diritto statutario di esprimere a tutti il proprio voto.</w:t>
      </w:r>
    </w:p>
    <w:p w14:paraId="4E94482B" w14:textId="77777777" w:rsidR="00F832C8" w:rsidRPr="00F832C8" w:rsidRDefault="00F832C8" w:rsidP="00F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440979" w14:textId="77777777" w:rsidR="009D3E6C" w:rsidRDefault="009D3E6C" w:rsidP="00F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A18179" w14:textId="519326CB" w:rsidR="00F832C8" w:rsidRPr="00F832C8" w:rsidRDefault="00F832C8" w:rsidP="00F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2C8">
        <w:rPr>
          <w:rFonts w:ascii="Times New Roman" w:eastAsia="Times New Roman" w:hAnsi="Times New Roman" w:cs="Times New Roman"/>
          <w:sz w:val="24"/>
          <w:szCs w:val="24"/>
          <w:lang w:eastAsia="it-IT"/>
        </w:rPr>
        <w:t>Cordiali Saluti</w:t>
      </w:r>
    </w:p>
    <w:p w14:paraId="650E22B4" w14:textId="6A564DE5" w:rsidR="00F832C8" w:rsidRPr="00F832C8" w:rsidRDefault="00F832C8" w:rsidP="00F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F749B9" w14:textId="12666FB7" w:rsidR="00F832C8" w:rsidRDefault="00F832C8" w:rsidP="00F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D88C34" w14:textId="77777777" w:rsidR="00F832C8" w:rsidRPr="00F832C8" w:rsidRDefault="00F832C8" w:rsidP="00F8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E21BEB" w14:textId="228877F4" w:rsidR="00885F68" w:rsidRPr="00F832C8" w:rsidRDefault="00F832C8">
      <w:pPr>
        <w:rPr>
          <w:rFonts w:ascii="Times New Roman" w:hAnsi="Times New Roman" w:cs="Times New Roman"/>
          <w:sz w:val="24"/>
          <w:szCs w:val="24"/>
        </w:rPr>
      </w:pPr>
      <w:r w:rsidRPr="00F832C8">
        <w:rPr>
          <w:rFonts w:ascii="Times New Roman" w:hAnsi="Times New Roman" w:cs="Times New Roman"/>
          <w:sz w:val="24"/>
          <w:szCs w:val="24"/>
        </w:rPr>
        <w:t>Data</w:t>
      </w:r>
      <w:r w:rsidRPr="00F832C8">
        <w:rPr>
          <w:rFonts w:ascii="Times New Roman" w:hAnsi="Times New Roman" w:cs="Times New Roman"/>
          <w:sz w:val="24"/>
          <w:szCs w:val="24"/>
        </w:rPr>
        <w:tab/>
      </w:r>
      <w:r w:rsidRPr="00F832C8">
        <w:rPr>
          <w:rFonts w:ascii="Times New Roman" w:hAnsi="Times New Roman" w:cs="Times New Roman"/>
          <w:sz w:val="24"/>
          <w:szCs w:val="24"/>
        </w:rPr>
        <w:tab/>
      </w:r>
      <w:r w:rsidRPr="00F832C8">
        <w:rPr>
          <w:rFonts w:ascii="Times New Roman" w:hAnsi="Times New Roman" w:cs="Times New Roman"/>
          <w:sz w:val="24"/>
          <w:szCs w:val="24"/>
        </w:rPr>
        <w:tab/>
      </w:r>
      <w:r w:rsidRPr="00F832C8">
        <w:rPr>
          <w:rFonts w:ascii="Times New Roman" w:hAnsi="Times New Roman" w:cs="Times New Roman"/>
          <w:sz w:val="24"/>
          <w:szCs w:val="24"/>
        </w:rPr>
        <w:tab/>
      </w:r>
      <w:r w:rsidRPr="00F832C8">
        <w:rPr>
          <w:rFonts w:ascii="Times New Roman" w:hAnsi="Times New Roman" w:cs="Times New Roman"/>
          <w:sz w:val="24"/>
          <w:szCs w:val="24"/>
        </w:rPr>
        <w:tab/>
      </w:r>
      <w:r w:rsidRPr="00F832C8">
        <w:rPr>
          <w:rFonts w:ascii="Times New Roman" w:hAnsi="Times New Roman" w:cs="Times New Roman"/>
          <w:sz w:val="24"/>
          <w:szCs w:val="24"/>
        </w:rPr>
        <w:tab/>
      </w:r>
      <w:r w:rsidRPr="00F832C8">
        <w:rPr>
          <w:rFonts w:ascii="Times New Roman" w:hAnsi="Times New Roman" w:cs="Times New Roman"/>
          <w:sz w:val="24"/>
          <w:szCs w:val="24"/>
        </w:rPr>
        <w:tab/>
      </w:r>
      <w:r w:rsidRPr="00F832C8">
        <w:rPr>
          <w:rFonts w:ascii="Times New Roman" w:hAnsi="Times New Roman" w:cs="Times New Roman"/>
          <w:sz w:val="24"/>
          <w:szCs w:val="24"/>
        </w:rPr>
        <w:tab/>
      </w:r>
      <w:r w:rsidRPr="00F832C8">
        <w:rPr>
          <w:rFonts w:ascii="Times New Roman" w:hAnsi="Times New Roman" w:cs="Times New Roman"/>
          <w:sz w:val="24"/>
          <w:szCs w:val="24"/>
        </w:rPr>
        <w:tab/>
      </w:r>
      <w:r w:rsidRPr="00F832C8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686E87CE" w14:textId="77777777" w:rsidR="00F832C8" w:rsidRDefault="00F832C8"/>
    <w:sectPr w:rsidR="00F83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C8"/>
    <w:rsid w:val="00885F68"/>
    <w:rsid w:val="009D3E6C"/>
    <w:rsid w:val="00BD337F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F219"/>
  <w15:chartTrackingRefBased/>
  <w15:docId w15:val="{EA990679-14A1-4136-A1E3-79DCDB5C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Bianchi</dc:creator>
  <cp:keywords/>
  <dc:description/>
  <cp:lastModifiedBy>Giuseppe Portale</cp:lastModifiedBy>
  <cp:revision>2</cp:revision>
  <dcterms:created xsi:type="dcterms:W3CDTF">2020-09-15T15:38:00Z</dcterms:created>
  <dcterms:modified xsi:type="dcterms:W3CDTF">2020-09-15T15:38:00Z</dcterms:modified>
</cp:coreProperties>
</file>